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8CA30" w14:textId="7B09C986" w:rsidR="0070387F" w:rsidRPr="006D0C83" w:rsidRDefault="007A1601" w:rsidP="006D0C83">
      <w:pPr>
        <w:tabs>
          <w:tab w:val="left" w:pos="3339"/>
        </w:tabs>
        <w:ind w:left="100"/>
        <w:jc w:val="center"/>
        <w:rPr>
          <w:color w:val="002060"/>
          <w:sz w:val="36"/>
          <w:szCs w:val="36"/>
        </w:rPr>
      </w:pPr>
      <w:r w:rsidRPr="006D0C83">
        <w:rPr>
          <w:color w:val="002060"/>
          <w:sz w:val="36"/>
          <w:szCs w:val="36"/>
        </w:rPr>
        <w:t>Anunț achiziție</w:t>
      </w:r>
    </w:p>
    <w:p w14:paraId="7FC16734" w14:textId="01DCF080" w:rsidR="0070387F" w:rsidRPr="006D0C83" w:rsidRDefault="00481312" w:rsidP="00A14721">
      <w:pPr>
        <w:pStyle w:val="Titlu"/>
        <w:spacing w:before="245"/>
        <w:rPr>
          <w:color w:val="002060"/>
          <w:sz w:val="28"/>
          <w:szCs w:val="28"/>
        </w:rPr>
      </w:pPr>
      <w:r w:rsidRPr="006D0C83">
        <w:rPr>
          <w:color w:val="002060"/>
          <w:sz w:val="28"/>
          <w:szCs w:val="28"/>
        </w:rPr>
        <w:t>„</w:t>
      </w:r>
      <w:r w:rsidRPr="006D0C83">
        <w:rPr>
          <w:color w:val="002060"/>
          <w:sz w:val="36"/>
          <w:szCs w:val="36"/>
        </w:rPr>
        <w:t>PNRR: Fonduri pentru România modernă și reformată!”</w:t>
      </w:r>
    </w:p>
    <w:p w14:paraId="39A138F1" w14:textId="77777777" w:rsidR="0070387F" w:rsidRPr="00AB0B28" w:rsidRDefault="0070387F" w:rsidP="00AB0B28">
      <w:pPr>
        <w:pStyle w:val="Corptext"/>
        <w:jc w:val="center"/>
        <w:rPr>
          <w:b/>
          <w:color w:val="1F497D" w:themeColor="text2"/>
          <w:sz w:val="32"/>
          <w:szCs w:val="22"/>
        </w:rPr>
      </w:pPr>
    </w:p>
    <w:p w14:paraId="7912438C" w14:textId="77777777" w:rsidR="0070387F" w:rsidRPr="00A14721" w:rsidRDefault="0070387F" w:rsidP="00AB0B28">
      <w:pPr>
        <w:pStyle w:val="Corptext"/>
        <w:spacing w:before="1"/>
        <w:jc w:val="both"/>
        <w:rPr>
          <w:rFonts w:ascii="Roboto" w:hAnsi="Roboto"/>
          <w:b/>
          <w:color w:val="404040" w:themeColor="text1" w:themeTint="BF"/>
          <w:sz w:val="18"/>
          <w:szCs w:val="18"/>
        </w:rPr>
      </w:pPr>
    </w:p>
    <w:p w14:paraId="4CB6556F" w14:textId="3F37D41A" w:rsidR="0070387F" w:rsidRDefault="00F8376E" w:rsidP="006D7626">
      <w:pPr>
        <w:pStyle w:val="Corptext"/>
        <w:spacing w:line="259" w:lineRule="auto"/>
        <w:jc w:val="both"/>
        <w:rPr>
          <w:sz w:val="28"/>
          <w:szCs w:val="28"/>
        </w:rPr>
      </w:pPr>
      <w:r w:rsidRPr="007A1601">
        <w:rPr>
          <w:b/>
          <w:i/>
          <w:color w:val="404040" w:themeColor="text1" w:themeTint="BF"/>
          <w:sz w:val="28"/>
          <w:szCs w:val="28"/>
        </w:rPr>
        <w:t>Liceul Tehnologic „Mihai Viteazu”</w:t>
      </w:r>
      <w:r w:rsidR="00901BDA" w:rsidRPr="007A1601">
        <w:rPr>
          <w:b/>
          <w:i/>
          <w:color w:val="404040" w:themeColor="text1" w:themeTint="BF"/>
          <w:sz w:val="28"/>
          <w:szCs w:val="28"/>
        </w:rPr>
        <w:t xml:space="preserve">, </w:t>
      </w:r>
      <w:r w:rsidR="00901BDA" w:rsidRPr="007A1601">
        <w:rPr>
          <w:color w:val="404040" w:themeColor="text1" w:themeTint="BF"/>
          <w:sz w:val="28"/>
          <w:szCs w:val="28"/>
        </w:rPr>
        <w:t xml:space="preserve">în calitate de Beneficiar, </w:t>
      </w:r>
      <w:r w:rsidR="006D7626" w:rsidRPr="00806DBF">
        <w:rPr>
          <w:sz w:val="28"/>
          <w:szCs w:val="28"/>
        </w:rPr>
        <w:t>dorește să achiziționeze</w:t>
      </w:r>
      <w:r w:rsidR="006D7626">
        <w:rPr>
          <w:sz w:val="28"/>
          <w:szCs w:val="28"/>
        </w:rPr>
        <w:t xml:space="preserve"> produsul </w:t>
      </w:r>
      <w:r w:rsidR="006D7626">
        <w:rPr>
          <w:b/>
          <w:bCs/>
          <w:sz w:val="28"/>
          <w:szCs w:val="28"/>
        </w:rPr>
        <w:t xml:space="preserve">COSTUME ANSAMBLU FOLCLORIC </w:t>
      </w:r>
      <w:r w:rsidR="006D7626">
        <w:rPr>
          <w:sz w:val="28"/>
          <w:szCs w:val="28"/>
        </w:rPr>
        <w:t>necesar</w:t>
      </w:r>
      <w:r w:rsidR="00647A59" w:rsidRPr="007A1601">
        <w:rPr>
          <w:color w:val="404040" w:themeColor="text1" w:themeTint="BF"/>
          <w:sz w:val="28"/>
          <w:szCs w:val="28"/>
        </w:rPr>
        <w:t xml:space="preserve"> implementării </w:t>
      </w:r>
      <w:r w:rsidR="00901BDA" w:rsidRPr="007A1601">
        <w:rPr>
          <w:color w:val="404040" w:themeColor="text1" w:themeTint="BF"/>
          <w:sz w:val="28"/>
          <w:szCs w:val="28"/>
        </w:rPr>
        <w:t>proiectului</w:t>
      </w:r>
      <w:r w:rsidR="00901BDA" w:rsidRPr="007A1601">
        <w:rPr>
          <w:color w:val="404040" w:themeColor="text1" w:themeTint="BF"/>
          <w:spacing w:val="1"/>
          <w:sz w:val="28"/>
          <w:szCs w:val="28"/>
        </w:rPr>
        <w:t xml:space="preserve"> </w:t>
      </w:r>
      <w:r w:rsidRPr="007A1601">
        <w:rPr>
          <w:b/>
          <w:color w:val="404040" w:themeColor="text1" w:themeTint="BF"/>
          <w:sz w:val="28"/>
          <w:szCs w:val="28"/>
        </w:rPr>
        <w:t>„Tradiții și cultură la poale de Retezat” / cod proiect 3</w:t>
      </w:r>
      <w:r w:rsidR="00901BDA" w:rsidRPr="007A1601">
        <w:rPr>
          <w:color w:val="404040" w:themeColor="text1" w:themeTint="BF"/>
          <w:sz w:val="28"/>
          <w:szCs w:val="28"/>
        </w:rPr>
        <w:t xml:space="preserve">, </w:t>
      </w:r>
      <w:r w:rsidR="006D7626" w:rsidRPr="00806DBF">
        <w:rPr>
          <w:sz w:val="28"/>
          <w:szCs w:val="28"/>
        </w:rPr>
        <w:t xml:space="preserve">în valoare de </w:t>
      </w:r>
      <w:r w:rsidR="006D7626">
        <w:rPr>
          <w:sz w:val="28"/>
          <w:szCs w:val="28"/>
        </w:rPr>
        <w:t>13860</w:t>
      </w:r>
      <w:r w:rsidR="006D7626" w:rsidRPr="00806DBF">
        <w:rPr>
          <w:sz w:val="28"/>
          <w:szCs w:val="28"/>
        </w:rPr>
        <w:t xml:space="preserve"> lei fără TVA.</w:t>
      </w:r>
    </w:p>
    <w:p w14:paraId="4FE83DF8" w14:textId="7F7200CA" w:rsidR="006D7626" w:rsidRPr="00806DBF" w:rsidRDefault="006D7626" w:rsidP="006D7626">
      <w:pPr>
        <w:jc w:val="both"/>
        <w:rPr>
          <w:sz w:val="28"/>
          <w:szCs w:val="28"/>
        </w:rPr>
      </w:pPr>
      <w:r>
        <w:rPr>
          <w:bCs/>
          <w:iCs/>
          <w:color w:val="404040" w:themeColor="text1" w:themeTint="BF"/>
          <w:sz w:val="28"/>
          <w:szCs w:val="28"/>
        </w:rPr>
        <w:tab/>
      </w:r>
      <w:r w:rsidRPr="00806DBF">
        <w:rPr>
          <w:sz w:val="28"/>
          <w:szCs w:val="28"/>
        </w:rPr>
        <w:t xml:space="preserve">Data limita depunere oferta:  </w:t>
      </w:r>
      <w:r>
        <w:rPr>
          <w:sz w:val="28"/>
          <w:szCs w:val="28"/>
        </w:rPr>
        <w:t>23.05.2024</w:t>
      </w:r>
    </w:p>
    <w:p w14:paraId="1B9E42D0" w14:textId="620180F5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 xml:space="preserve">Condiții de participare: Oferta va fi transmisă pe adresa de e-mail </w:t>
      </w:r>
      <w:r>
        <w:rPr>
          <w:sz w:val="28"/>
          <w:szCs w:val="28"/>
        </w:rPr>
        <w:t>liceul_vulcan@yahoo.com</w:t>
      </w:r>
      <w:r w:rsidRPr="00806DBF">
        <w:rPr>
          <w:sz w:val="28"/>
          <w:szCs w:val="28"/>
        </w:rPr>
        <w:t>, iar achiziția se va desfășura prin intermediul platformei SEAP, furnizorul fiind obligat să publice reperul în catalogul SEAP; Completarea următoarelor documente (atașate prezentului anunț): Declarația privind evitarea conflictului de interese, a fraudei și a corupției, Declarația privind beneficiarul real.</w:t>
      </w:r>
    </w:p>
    <w:p w14:paraId="2175F8BC" w14:textId="77777777" w:rsidR="006D7626" w:rsidRPr="00806DBF" w:rsidRDefault="006D7626" w:rsidP="006D7626">
      <w:pPr>
        <w:jc w:val="both"/>
        <w:rPr>
          <w:sz w:val="28"/>
          <w:szCs w:val="28"/>
        </w:rPr>
      </w:pPr>
      <w:r w:rsidRPr="00806DBF">
        <w:rPr>
          <w:sz w:val="28"/>
          <w:szCs w:val="28"/>
        </w:rPr>
        <w:t>Condiții referitoare la contract: Plata se realizează în maximum 5 zile de la primirea banilor de la Autoritatea Finanțatoare. Serviciile/produsele se livrează înainte de efectuarea plății.</w:t>
      </w:r>
    </w:p>
    <w:p w14:paraId="640DBADE" w14:textId="45D40F9A" w:rsidR="006D7626" w:rsidRPr="006D0C83" w:rsidRDefault="006D7626" w:rsidP="006D0C83">
      <w:pPr>
        <w:rPr>
          <w:bCs/>
          <w:iCs/>
          <w:color w:val="404040" w:themeColor="text1" w:themeTint="BF"/>
          <w:sz w:val="28"/>
          <w:szCs w:val="28"/>
        </w:rPr>
      </w:pPr>
      <w:r w:rsidRPr="006D0C83">
        <w:rPr>
          <w:sz w:val="28"/>
          <w:szCs w:val="28"/>
        </w:rPr>
        <w:t>Criterii de atribuire: Cel mai bun raport calitate-preț</w:t>
      </w:r>
    </w:p>
    <w:p w14:paraId="2E994F28" w14:textId="77777777" w:rsidR="00647A59" w:rsidRPr="006D0C83" w:rsidRDefault="00647A59" w:rsidP="006D0C83">
      <w:pPr>
        <w:rPr>
          <w:rFonts w:ascii="Roboto" w:hAnsi="Roboto"/>
          <w:color w:val="404040" w:themeColor="text1" w:themeTint="BF"/>
          <w:sz w:val="28"/>
          <w:szCs w:val="28"/>
        </w:rPr>
      </w:pPr>
    </w:p>
    <w:p w14:paraId="7ADD6AF0" w14:textId="77777777" w:rsidR="0070387F" w:rsidRPr="006D0C83" w:rsidRDefault="00252120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>Pentru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mai</w:t>
      </w:r>
      <w:r w:rsidRPr="006D0C83">
        <w:rPr>
          <w:color w:val="404040" w:themeColor="text1" w:themeTint="BF"/>
          <w:spacing w:val="-1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multe</w:t>
      </w:r>
      <w:r w:rsidRPr="006D0C83">
        <w:rPr>
          <w:color w:val="404040" w:themeColor="text1" w:themeTint="BF"/>
          <w:spacing w:val="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informații, vă</w:t>
      </w:r>
      <w:r w:rsidRPr="006D0C83">
        <w:rPr>
          <w:color w:val="404040" w:themeColor="text1" w:themeTint="BF"/>
          <w:spacing w:val="-2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rugăm</w:t>
      </w:r>
      <w:r w:rsidRPr="006D0C83">
        <w:rPr>
          <w:color w:val="404040" w:themeColor="text1" w:themeTint="BF"/>
          <w:spacing w:val="-10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să</w:t>
      </w:r>
      <w:r w:rsidRPr="006D0C83">
        <w:rPr>
          <w:color w:val="404040" w:themeColor="text1" w:themeTint="BF"/>
          <w:spacing w:val="-3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ne</w:t>
      </w:r>
      <w:r w:rsidRPr="006D0C83">
        <w:rPr>
          <w:color w:val="404040" w:themeColor="text1" w:themeTint="BF"/>
          <w:spacing w:val="-7"/>
          <w:sz w:val="28"/>
          <w:szCs w:val="28"/>
        </w:rPr>
        <w:t xml:space="preserve"> </w:t>
      </w:r>
      <w:r w:rsidRPr="006D0C83">
        <w:rPr>
          <w:color w:val="404040" w:themeColor="text1" w:themeTint="BF"/>
          <w:sz w:val="28"/>
          <w:szCs w:val="28"/>
        </w:rPr>
        <w:t>contactați!</w:t>
      </w:r>
    </w:p>
    <w:p w14:paraId="25E95920" w14:textId="77777777" w:rsidR="00896DCF" w:rsidRPr="006D0C83" w:rsidRDefault="00896DCF" w:rsidP="006D0C83">
      <w:pPr>
        <w:rPr>
          <w:color w:val="404040" w:themeColor="text1" w:themeTint="BF"/>
          <w:sz w:val="28"/>
          <w:szCs w:val="28"/>
        </w:rPr>
      </w:pPr>
    </w:p>
    <w:p w14:paraId="7E25B91A" w14:textId="5C600AE2" w:rsidR="00896DCF" w:rsidRPr="006D0C83" w:rsidRDefault="00F8376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Sandu Dumitru </w:t>
      </w:r>
      <w:r w:rsidR="00303F3E" w:rsidRPr="006D0C83">
        <w:rPr>
          <w:color w:val="404040" w:themeColor="text1" w:themeTint="BF"/>
          <w:sz w:val="28"/>
          <w:szCs w:val="28"/>
        </w:rPr>
        <w:t xml:space="preserve">– Reprezentant legal </w:t>
      </w:r>
      <w:r w:rsidRPr="006D0C83">
        <w:rPr>
          <w:color w:val="404040" w:themeColor="text1" w:themeTint="BF"/>
          <w:sz w:val="28"/>
          <w:szCs w:val="28"/>
        </w:rPr>
        <w:t>Liceul Tehnologic „Mihai Viteazu”</w:t>
      </w:r>
    </w:p>
    <w:p w14:paraId="69114C65" w14:textId="613A3E5E" w:rsidR="00303F3E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Telefon:</w:t>
      </w:r>
      <w:r w:rsidR="00724101" w:rsidRPr="006D0C83">
        <w:rPr>
          <w:color w:val="404040" w:themeColor="text1" w:themeTint="BF"/>
          <w:sz w:val="28"/>
          <w:szCs w:val="28"/>
        </w:rPr>
        <w:t xml:space="preserve"> </w:t>
      </w:r>
      <w:r w:rsidR="00F8376E" w:rsidRPr="006D0C83">
        <w:rPr>
          <w:color w:val="404040" w:themeColor="text1" w:themeTint="BF"/>
          <w:sz w:val="28"/>
          <w:szCs w:val="28"/>
        </w:rPr>
        <w:t>0</w:t>
      </w:r>
      <w:r w:rsidR="006D0C83">
        <w:rPr>
          <w:color w:val="404040" w:themeColor="text1" w:themeTint="BF"/>
          <w:sz w:val="28"/>
          <w:szCs w:val="28"/>
        </w:rPr>
        <w:t>254570525</w:t>
      </w:r>
    </w:p>
    <w:p w14:paraId="43FA9679" w14:textId="30C8CB96" w:rsidR="0070387F" w:rsidRPr="006D0C83" w:rsidRDefault="00303F3E" w:rsidP="006D0C83">
      <w:pPr>
        <w:rPr>
          <w:color w:val="404040" w:themeColor="text1" w:themeTint="BF"/>
          <w:sz w:val="28"/>
          <w:szCs w:val="28"/>
        </w:rPr>
      </w:pPr>
      <w:r w:rsidRPr="006D0C83">
        <w:rPr>
          <w:color w:val="404040" w:themeColor="text1" w:themeTint="BF"/>
          <w:sz w:val="28"/>
          <w:szCs w:val="28"/>
        </w:rPr>
        <w:t xml:space="preserve">  E-mail: </w:t>
      </w:r>
      <w:r w:rsidR="00F8376E" w:rsidRPr="006D0C83">
        <w:rPr>
          <w:color w:val="404040" w:themeColor="text1" w:themeTint="BF"/>
          <w:sz w:val="28"/>
          <w:szCs w:val="28"/>
        </w:rPr>
        <w:t>liceul</w:t>
      </w:r>
      <w:r w:rsidR="006D0C83" w:rsidRPr="006D0C83">
        <w:rPr>
          <w:color w:val="404040" w:themeColor="text1" w:themeTint="BF"/>
          <w:sz w:val="28"/>
          <w:szCs w:val="28"/>
        </w:rPr>
        <w:t>_</w:t>
      </w:r>
      <w:r w:rsidR="00F8376E" w:rsidRPr="006D0C83">
        <w:rPr>
          <w:color w:val="404040" w:themeColor="text1" w:themeTint="BF"/>
          <w:sz w:val="28"/>
          <w:szCs w:val="28"/>
        </w:rPr>
        <w:t>vulcan@yahoo.com</w:t>
      </w:r>
    </w:p>
    <w:sectPr w:rsidR="0070387F" w:rsidRPr="006D0C83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6BEC" w14:textId="77777777" w:rsidR="00144D83" w:rsidRDefault="00144D83" w:rsidP="00A14721">
      <w:r>
        <w:separator/>
      </w:r>
    </w:p>
  </w:endnote>
  <w:endnote w:type="continuationSeparator" w:id="0">
    <w:p w14:paraId="7877D324" w14:textId="77777777" w:rsidR="00144D83" w:rsidRDefault="00144D83" w:rsidP="00A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B4E7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bookmarkStart w:id="0" w:name="_Hlk139216287"/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acestui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material nu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reprezintă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în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mod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obligatoriu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poziţia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oficială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a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Uniunii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Europene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sau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a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Guvernului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României</w:t>
    </w:r>
    <w:proofErr w:type="spellEnd"/>
    <w:r w:rsidRPr="00A14721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.</w:t>
    </w:r>
  </w:p>
  <w:p w14:paraId="3EBEDC95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9B39F72" wp14:editId="5AF8C9EE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111BA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7EB1DEFD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proofErr w:type="gram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</w:t>
    </w:r>
    <w:proofErr w:type="gram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.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Finanțat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de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Uniunea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Europeană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 xml:space="preserve"> - </w:t>
    </w:r>
    <w:proofErr w:type="spellStart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UrmătoareaGenerațieUE</w:t>
    </w:r>
    <w:proofErr w:type="spellEnd"/>
    <w:r w:rsidRPr="00A14721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</w:t>
    </w:r>
  </w:p>
  <w:p w14:paraId="08C488A0" w14:textId="77777777" w:rsidR="00A14721" w:rsidRPr="00A14721" w:rsidRDefault="00A14721" w:rsidP="00A14721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76BA0736" w14:textId="77777777" w:rsidR="00A14721" w:rsidRPr="00A14721" w:rsidRDefault="00000000" w:rsidP="00A14721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A14721" w:rsidRPr="00A14721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A14721" w:rsidRPr="00A14721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bookmarkEnd w:id="0"/>
  <w:p w14:paraId="1FF7E119" w14:textId="77777777" w:rsidR="00A14721" w:rsidRDefault="00A1472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B18E" w14:textId="77777777" w:rsidR="00144D83" w:rsidRDefault="00144D83" w:rsidP="00A14721">
      <w:r>
        <w:separator/>
      </w:r>
    </w:p>
  </w:footnote>
  <w:footnote w:type="continuationSeparator" w:id="0">
    <w:p w14:paraId="2CEB4F1F" w14:textId="77777777" w:rsidR="00144D83" w:rsidRDefault="00144D83" w:rsidP="00A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670A" w14:textId="4D375310" w:rsidR="00A14721" w:rsidRDefault="00A14721">
    <w:pPr>
      <w:pStyle w:val="Antet"/>
    </w:pPr>
    <w:r w:rsidRPr="00A14721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5E7A7526" wp14:editId="1AED1D5B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num w:numId="1" w16cid:durableId="391806702">
    <w:abstractNumId w:val="1"/>
  </w:num>
  <w:num w:numId="2" w16cid:durableId="37639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144D83"/>
    <w:rsid w:val="00252120"/>
    <w:rsid w:val="002A3B1F"/>
    <w:rsid w:val="00303F3E"/>
    <w:rsid w:val="00397BD1"/>
    <w:rsid w:val="003D0AB6"/>
    <w:rsid w:val="00481312"/>
    <w:rsid w:val="00647A59"/>
    <w:rsid w:val="006D0C83"/>
    <w:rsid w:val="006D7626"/>
    <w:rsid w:val="0070387F"/>
    <w:rsid w:val="00724101"/>
    <w:rsid w:val="00724BD8"/>
    <w:rsid w:val="00790B2A"/>
    <w:rsid w:val="007A1601"/>
    <w:rsid w:val="00896DCF"/>
    <w:rsid w:val="00901BDA"/>
    <w:rsid w:val="00A14721"/>
    <w:rsid w:val="00A24423"/>
    <w:rsid w:val="00A9339D"/>
    <w:rsid w:val="00AA15F4"/>
    <w:rsid w:val="00AB0B28"/>
    <w:rsid w:val="00C6781C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Pr>
      <w:sz w:val="24"/>
      <w:szCs w:val="24"/>
    </w:rPr>
  </w:style>
  <w:style w:type="paragraph" w:styleId="Titlu">
    <w:name w:val="Title"/>
    <w:basedOn w:val="Normal"/>
    <w:link w:val="TitluCaracte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14721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1472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14721"/>
    <w:rPr>
      <w:rFonts w:ascii="Times New Roman" w:eastAsia="Times New Roman" w:hAnsi="Times New Roman" w:cs="Times New Roman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A14721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647A59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TURCITU</dc:creator>
  <cp:lastModifiedBy>Dumitru Sandu</cp:lastModifiedBy>
  <cp:revision>2</cp:revision>
  <dcterms:created xsi:type="dcterms:W3CDTF">2024-05-16T15:11:00Z</dcterms:created>
  <dcterms:modified xsi:type="dcterms:W3CDTF">2024-05-16T15:11:00Z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